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1FC8189" w:rsidR="00FD657E" w:rsidRPr="007804AA" w:rsidRDefault="00E165DE"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71E8B4DB" w:rsidR="008F356C" w:rsidRDefault="008F356C" w:rsidP="008F356C">
      <w:pPr>
        <w:jc w:val="center"/>
        <w:rPr>
          <w:rFonts w:ascii="Calibri" w:hAnsi="Calibri" w:cs="Calibri"/>
          <w:sz w:val="22"/>
          <w:szCs w:val="22"/>
        </w:rPr>
      </w:pPr>
    </w:p>
    <w:p w14:paraId="29CB28CB" w14:textId="77777777" w:rsidR="00D3692D" w:rsidRPr="00574136" w:rsidRDefault="00D3692D"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76F2FD8"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4F8B35BA" w14:textId="77777777" w:rsidR="00D3692D" w:rsidRDefault="00D3692D" w:rsidP="008246AA">
      <w:pPr>
        <w:widowControl w:val="0"/>
        <w:tabs>
          <w:tab w:val="left" w:pos="1545"/>
        </w:tabs>
        <w:suppressAutoHyphens/>
        <w:rPr>
          <w:rFonts w:asciiTheme="minorHAnsi" w:hAnsiTheme="minorHAnsi" w:cstheme="minorHAnsi"/>
          <w:sz w:val="22"/>
          <w:szCs w:val="22"/>
        </w:rPr>
      </w:pP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69A07DD3" w:rsidR="00646D37" w:rsidRPr="00916B9A" w:rsidRDefault="002B5142" w:rsidP="00D3692D">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DD7031" w:rsidRPr="00DD7031">
        <w:rPr>
          <w:rFonts w:ascii="Calibri" w:hAnsi="Calibri"/>
          <w:b/>
          <w:bCs/>
          <w:sz w:val="22"/>
          <w:szCs w:val="22"/>
        </w:rPr>
        <w:t>Videolaryngoskop</w:t>
      </w:r>
      <w:proofErr w:type="spellEnd"/>
      <w:r w:rsidR="00DD7031" w:rsidRPr="00DD7031">
        <w:rPr>
          <w:rFonts w:ascii="Calibri" w:hAnsi="Calibri"/>
          <w:b/>
          <w:bCs/>
          <w:sz w:val="22"/>
          <w:szCs w:val="22"/>
        </w:rPr>
        <w:t xml:space="preserve"> a bronchoskop intubační </w:t>
      </w:r>
      <w:proofErr w:type="spellStart"/>
      <w:r w:rsidR="00DD7031" w:rsidRPr="00DD7031">
        <w:rPr>
          <w:rFonts w:ascii="Calibri" w:hAnsi="Calibri"/>
          <w:b/>
          <w:bCs/>
          <w:sz w:val="22"/>
          <w:szCs w:val="22"/>
        </w:rPr>
        <w:t>znovuvyhlášení</w:t>
      </w:r>
      <w:proofErr w:type="spellEnd"/>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3EDBFF13" w:rsidR="00B95BB1" w:rsidRPr="00913A51" w:rsidRDefault="006213CE" w:rsidP="002923BF">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913A51">
        <w:rPr>
          <w:rFonts w:ascii="Calibri" w:eastAsia="SimSun" w:hAnsi="Calibri" w:cs="Calibri"/>
          <w:kern w:val="1"/>
          <w:sz w:val="22"/>
          <w:szCs w:val="22"/>
          <w:lang w:eastAsia="hi-IN" w:bidi="hi-IN"/>
        </w:rPr>
        <w:t>Předmět smlouvy je realizován v rámci projekt</w:t>
      </w:r>
      <w:r w:rsidR="00D9127C" w:rsidRPr="00913A51">
        <w:rPr>
          <w:rFonts w:ascii="Calibri" w:eastAsia="SimSun" w:hAnsi="Calibri" w:cs="Calibri"/>
          <w:kern w:val="1"/>
          <w:sz w:val="22"/>
          <w:szCs w:val="22"/>
          <w:lang w:eastAsia="hi-IN" w:bidi="hi-IN"/>
        </w:rPr>
        <w:t>u</w:t>
      </w:r>
      <w:r w:rsidRPr="00913A51">
        <w:rPr>
          <w:rFonts w:ascii="Calibri" w:eastAsia="SimSun" w:hAnsi="Calibri" w:cs="Calibri"/>
          <w:kern w:val="1"/>
          <w:sz w:val="22"/>
          <w:szCs w:val="22"/>
          <w:lang w:eastAsia="hi-IN" w:bidi="hi-IN"/>
        </w:rPr>
        <w:t xml:space="preserve"> </w:t>
      </w:r>
      <w:bookmarkStart w:id="0" w:name="_Hlk97188093"/>
      <w:r w:rsidR="00D9127C" w:rsidRPr="00913A51">
        <w:rPr>
          <w:rFonts w:ascii="Calibri" w:eastAsia="SimSun" w:hAnsi="Calibri" w:cs="Calibri"/>
          <w:kern w:val="1"/>
          <w:sz w:val="22"/>
          <w:szCs w:val="22"/>
          <w:highlight w:val="yellow"/>
          <w:lang w:eastAsia="hi-IN" w:bidi="hi-IN"/>
        </w:rPr>
        <w:t xml:space="preserve">„NPK, a.s., Svitavská </w:t>
      </w:r>
      <w:proofErr w:type="gramStart"/>
      <w:r w:rsidR="00D9127C" w:rsidRPr="00913A51">
        <w:rPr>
          <w:rFonts w:ascii="Calibri" w:eastAsia="SimSun" w:hAnsi="Calibri" w:cs="Calibri"/>
          <w:kern w:val="1"/>
          <w:sz w:val="22"/>
          <w:szCs w:val="22"/>
          <w:highlight w:val="yellow"/>
          <w:lang w:eastAsia="hi-IN" w:bidi="hi-IN"/>
        </w:rPr>
        <w:t>nemocnice - sloučení</w:t>
      </w:r>
      <w:proofErr w:type="gramEnd"/>
      <w:r w:rsidR="00D9127C" w:rsidRPr="00913A51">
        <w:rPr>
          <w:rFonts w:ascii="Calibri" w:eastAsia="SimSun" w:hAnsi="Calibri" w:cs="Calibri"/>
          <w:kern w:val="1"/>
          <w:sz w:val="22"/>
          <w:szCs w:val="22"/>
          <w:highlight w:val="yellow"/>
          <w:lang w:eastAsia="hi-IN" w:bidi="hi-IN"/>
        </w:rPr>
        <w:t xml:space="preserve"> JIP a vybavení navazujících oborů na UP 2“, </w:t>
      </w:r>
      <w:proofErr w:type="spellStart"/>
      <w:r w:rsidR="00D9127C" w:rsidRPr="00913A51">
        <w:rPr>
          <w:rFonts w:ascii="Calibri" w:eastAsia="SimSun" w:hAnsi="Calibri" w:cs="Calibri"/>
          <w:kern w:val="1"/>
          <w:sz w:val="22"/>
          <w:szCs w:val="22"/>
          <w:highlight w:val="yellow"/>
          <w:lang w:eastAsia="hi-IN" w:bidi="hi-IN"/>
        </w:rPr>
        <w:t>reg</w:t>
      </w:r>
      <w:proofErr w:type="spellEnd"/>
      <w:r w:rsidR="00D9127C" w:rsidRPr="00913A51">
        <w:rPr>
          <w:rFonts w:ascii="Calibri" w:eastAsia="SimSun" w:hAnsi="Calibri" w:cs="Calibri"/>
          <w:kern w:val="1"/>
          <w:sz w:val="22"/>
          <w:szCs w:val="22"/>
          <w:highlight w:val="yellow"/>
          <w:lang w:eastAsia="hi-IN" w:bidi="hi-IN"/>
        </w:rPr>
        <w:t xml:space="preserve">. č. CZ.06.6.127/0.0/0.0/21_121/0016355 a projektu „NPK, a.s., </w:t>
      </w:r>
      <w:bookmarkEnd w:id="0"/>
      <w:r w:rsidRPr="00913A51">
        <w:rPr>
          <w:rFonts w:ascii="Calibri" w:eastAsia="SimSun" w:hAnsi="Calibri" w:cs="Calibri"/>
          <w:kern w:val="1"/>
          <w:sz w:val="22"/>
          <w:szCs w:val="22"/>
          <w:highlight w:val="yellow"/>
          <w:lang w:eastAsia="hi-IN" w:bidi="hi-IN"/>
        </w:rPr>
        <w:t>spolufinancovan</w:t>
      </w:r>
      <w:r w:rsidR="000031AC" w:rsidRPr="00913A51">
        <w:rPr>
          <w:rFonts w:ascii="Calibri" w:eastAsia="SimSun" w:hAnsi="Calibri" w:cs="Calibri"/>
          <w:kern w:val="1"/>
          <w:sz w:val="22"/>
          <w:szCs w:val="22"/>
          <w:highlight w:val="yellow"/>
          <w:lang w:eastAsia="hi-IN" w:bidi="hi-IN"/>
        </w:rPr>
        <w:t>ého</w:t>
      </w:r>
      <w:r w:rsidRPr="00913A51">
        <w:rPr>
          <w:rFonts w:ascii="Calibri" w:eastAsia="SimSun" w:hAnsi="Calibri" w:cs="Calibri"/>
          <w:kern w:val="1"/>
          <w:sz w:val="22"/>
          <w:szCs w:val="22"/>
          <w:highlight w:val="yellow"/>
          <w:lang w:eastAsia="hi-IN" w:bidi="hi-IN"/>
        </w:rPr>
        <w:t xml:space="preserve"> Evropskou unií </w:t>
      </w:r>
      <w:r w:rsidR="00B95BB1" w:rsidRPr="00913A51">
        <w:rPr>
          <w:rFonts w:ascii="Calibri" w:hAnsi="Calibri" w:cs="Calibri"/>
          <w:sz w:val="22"/>
          <w:szCs w:val="22"/>
          <w:highlight w:val="yellow"/>
          <w:lang w:eastAsia="zh-CN"/>
        </w:rPr>
        <w:t>v rámci reakce Unie na pandemii COVID</w:t>
      </w:r>
      <w:r w:rsidR="00B95BB1" w:rsidRPr="000945ED">
        <w:rPr>
          <w:rFonts w:ascii="Calibri" w:hAnsi="Calibri" w:cs="Calibri"/>
          <w:i/>
          <w:iCs/>
          <w:sz w:val="22"/>
          <w:szCs w:val="22"/>
          <w:lang w:eastAsia="zh-CN"/>
        </w:rPr>
        <w:t>.</w:t>
      </w:r>
      <w:r w:rsidR="00B95BB1" w:rsidRPr="00913A51">
        <w:rPr>
          <w:rFonts w:ascii="Calibri" w:hAnsi="Calibri" w:cs="Calibri"/>
          <w:sz w:val="22"/>
          <w:szCs w:val="22"/>
          <w:lang w:eastAsia="zh-CN"/>
        </w:rPr>
        <w:t xml:space="preserve"> </w:t>
      </w:r>
    </w:p>
    <w:p w14:paraId="3D0B99D4" w14:textId="462E8382"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773450">
        <w:rPr>
          <w:rFonts w:ascii="Calibri" w:eastAsia="SimSun" w:hAnsi="Calibri"/>
          <w:kern w:val="2"/>
          <w:sz w:val="22"/>
          <w:szCs w:val="22"/>
          <w:highlight w:val="yellow"/>
          <w:lang w:eastAsia="hi-IN" w:bidi="hi-IN"/>
        </w:rPr>
        <w:t>p</w:t>
      </w:r>
      <w:r w:rsidR="00F635CA" w:rsidRPr="00B95BB1">
        <w:rPr>
          <w:rFonts w:ascii="Calibri" w:eastAsia="SimSun" w:hAnsi="Calibri"/>
          <w:kern w:val="2"/>
          <w:sz w:val="22"/>
          <w:szCs w:val="22"/>
          <w:highlight w:val="yellow"/>
          <w:lang w:eastAsia="hi-IN" w:bidi="hi-IN"/>
        </w:rPr>
        <w:t>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1 veřejné zakázky, název a typové označení, </w:t>
      </w:r>
      <w:bookmarkStart w:id="1"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 xml:space="preserve">pro část č. 2 veřejné </w:t>
      </w:r>
      <w:proofErr w:type="gramStart"/>
      <w:r w:rsidR="00F635CA" w:rsidRPr="00B95BB1">
        <w:rPr>
          <w:rFonts w:ascii="Calibri" w:eastAsia="SimSun" w:hAnsi="Calibri"/>
          <w:kern w:val="2"/>
          <w:sz w:val="22"/>
          <w:szCs w:val="22"/>
          <w:highlight w:val="yellow"/>
          <w:lang w:eastAsia="hi-IN" w:bidi="hi-IN"/>
        </w:rPr>
        <w:t>zakázky</w:t>
      </w:r>
      <w:bookmarkEnd w:id="1"/>
      <w:r w:rsidR="00D9127C"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i/>
          <w:iCs/>
          <w:kern w:val="2"/>
          <w:sz w:val="22"/>
          <w:szCs w:val="22"/>
          <w:highlight w:val="yellow"/>
          <w:lang w:eastAsia="hi-IN" w:bidi="hi-IN"/>
        </w:rPr>
        <w:t>doplní</w:t>
      </w:r>
      <w:proofErr w:type="gramEnd"/>
      <w:r w:rsidR="00B76C5E" w:rsidRPr="00B95BB1">
        <w:rPr>
          <w:rFonts w:ascii="Calibri" w:eastAsia="SimSun" w:hAnsi="Calibri"/>
          <w:i/>
          <w:iCs/>
          <w:kern w:val="2"/>
          <w:sz w:val="22"/>
          <w:szCs w:val="22"/>
          <w:highlight w:val="yellow"/>
          <w:lang w:eastAsia="hi-IN" w:bidi="hi-IN"/>
        </w:rPr>
        <w:t xml:space="preserve"> dodavatel</w:t>
      </w:r>
      <w:r w:rsidR="00B76C5E"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příslušenství, </w:t>
      </w:r>
      <w:r w:rsidR="00DD5CB6" w:rsidRPr="00B95BB1">
        <w:rPr>
          <w:rFonts w:ascii="Calibri" w:hAnsi="Calibri" w:cs="Calibri"/>
          <w:sz w:val="22"/>
          <w:szCs w:val="22"/>
        </w:rPr>
        <w:t xml:space="preserve"> jehož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7D72AC9"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85372959"/>
      <w:bookmarkStart w:id="4" w:name="_Hlk120609865"/>
      <w:r w:rsidRPr="00836966">
        <w:rPr>
          <w:rFonts w:ascii="Calibri" w:hAnsi="Calibri" w:cs="Calibri"/>
          <w:sz w:val="22"/>
          <w:szCs w:val="22"/>
        </w:rPr>
        <w:t>provedení instruktáže obsluhy včetně vyhotovení zápisu</w:t>
      </w:r>
      <w:r w:rsidR="00DC3099">
        <w:rPr>
          <w:rFonts w:ascii="Calibri" w:hAnsi="Calibri" w:cs="Calibri"/>
          <w:sz w:val="22"/>
          <w:szCs w:val="22"/>
        </w:rPr>
        <w:t xml:space="preserve"> v souladu se </w:t>
      </w:r>
      <w:r w:rsidR="00DC3099" w:rsidRPr="00DC3099">
        <w:rPr>
          <w:rFonts w:ascii="Calibri" w:hAnsi="Calibri" w:cs="Calibri"/>
          <w:sz w:val="22"/>
          <w:szCs w:val="22"/>
        </w:rPr>
        <w:t>zákon</w:t>
      </w:r>
      <w:r w:rsidR="00DC3099">
        <w:rPr>
          <w:rFonts w:ascii="Calibri" w:hAnsi="Calibri" w:cs="Calibri"/>
          <w:sz w:val="22"/>
          <w:szCs w:val="22"/>
        </w:rPr>
        <w:t>em</w:t>
      </w:r>
      <w:r w:rsidR="00DC3099" w:rsidRPr="00DC3099">
        <w:rPr>
          <w:rFonts w:ascii="Calibri" w:hAnsi="Calibri" w:cs="Calibri"/>
          <w:sz w:val="22"/>
          <w:szCs w:val="22"/>
        </w:rPr>
        <w:t xml:space="preserve"> o zdravotnických prostředcích</w:t>
      </w:r>
      <w:r w:rsidR="00DC3099">
        <w:rPr>
          <w:rFonts w:ascii="Calibri" w:hAnsi="Calibri" w:cs="Calibri"/>
          <w:sz w:val="22"/>
          <w:szCs w:val="22"/>
        </w:rPr>
        <w:t xml:space="preserve"> nebo provedení školení/seznámení s obsluhou u produktu, kde povinnost instruktáže výrobce nestanovil,</w:t>
      </w:r>
      <w:bookmarkEnd w:id="4"/>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3AA5233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oprávnění školitele (od výrobce) k provádění instruktáže</w:t>
      </w:r>
      <w:r w:rsidR="00DC3099" w:rsidRPr="00DC3099">
        <w:t xml:space="preserve"> </w:t>
      </w:r>
      <w:r w:rsidR="00DC3099" w:rsidRPr="00DC3099">
        <w:rPr>
          <w:rFonts w:ascii="Calibri" w:eastAsia="SimSun" w:hAnsi="Calibri" w:cs="Calibri"/>
          <w:kern w:val="1"/>
          <w:sz w:val="22"/>
          <w:szCs w:val="22"/>
          <w:lang w:eastAsia="hi-IN" w:bidi="hi-IN"/>
        </w:rPr>
        <w:t>v souladu se zákonem o zdravotnických prostředcích</w:t>
      </w:r>
      <w:r w:rsidR="00DC3099">
        <w:rPr>
          <w:rFonts w:ascii="Calibri" w:eastAsia="SimSun" w:hAnsi="Calibri" w:cs="Calibri"/>
          <w:kern w:val="1"/>
          <w:sz w:val="22"/>
          <w:szCs w:val="22"/>
          <w:lang w:eastAsia="hi-IN" w:bidi="hi-IN"/>
        </w:rPr>
        <w:t>,</w:t>
      </w:r>
    </w:p>
    <w:p w14:paraId="7AA213B7" w14:textId="6C44D0C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DC3099" w:rsidRPr="00DC3099">
        <w:t xml:space="preserve"> </w:t>
      </w:r>
      <w:r w:rsidR="00DC3099" w:rsidRPr="00DC3099">
        <w:rPr>
          <w:rFonts w:ascii="Calibri" w:eastAsia="SimSun" w:hAnsi="Calibri" w:cs="Calibri"/>
          <w:kern w:val="1"/>
          <w:sz w:val="22"/>
          <w:szCs w:val="22"/>
          <w:lang w:eastAsia="hi-IN" w:bidi="hi-IN"/>
        </w:rPr>
        <w:t>v souladu se zákonem o zdravotnických prostředcích</w:t>
      </w:r>
      <w:r w:rsidR="00DC3099">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1EE557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DD7031">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60DEEC4"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0ED26768" w14:textId="77777777" w:rsidR="00D857D4" w:rsidRPr="00D857D4" w:rsidRDefault="00D857D4" w:rsidP="00D857D4">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1FE85A90" w:rsidR="008908D8" w:rsidRPr="0071732C" w:rsidRDefault="0071732C" w:rsidP="0071732C">
      <w:pPr>
        <w:widowControl w:val="0"/>
        <w:tabs>
          <w:tab w:val="left" w:pos="426"/>
          <w:tab w:val="left" w:pos="709"/>
        </w:tabs>
        <w:suppressAutoHyphens/>
        <w:spacing w:after="60"/>
        <w:ind w:firstLine="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 </w:t>
      </w:r>
      <w:r>
        <w:rPr>
          <w:rFonts w:ascii="Calibri" w:eastAsia="SimSun" w:hAnsi="Calibri" w:cs="Calibri"/>
          <w:kern w:val="1"/>
          <w:sz w:val="22"/>
          <w:szCs w:val="22"/>
          <w:lang w:eastAsia="hi-IN" w:bidi="hi-IN"/>
        </w:rPr>
        <w:tab/>
      </w:r>
      <w:r w:rsidR="006A36A9" w:rsidRPr="0071732C">
        <w:rPr>
          <w:rFonts w:ascii="Calibri" w:eastAsia="SimSun" w:hAnsi="Calibri" w:cs="Calibri"/>
          <w:kern w:val="1"/>
          <w:sz w:val="22"/>
          <w:szCs w:val="22"/>
          <w:lang w:eastAsia="hi-IN" w:bidi="hi-IN"/>
        </w:rPr>
        <w:t>Prodávající je povinen dodat kupujícímu zboží do míst plnění, kterým</w:t>
      </w:r>
      <w:r w:rsidR="008908D8" w:rsidRPr="0071732C">
        <w:rPr>
          <w:rFonts w:ascii="Calibri" w:eastAsia="SimSun" w:hAnsi="Calibri" w:cs="Calibri"/>
          <w:kern w:val="1"/>
          <w:sz w:val="22"/>
          <w:szCs w:val="22"/>
          <w:lang w:eastAsia="hi-IN" w:bidi="hi-IN"/>
        </w:rPr>
        <w:t xml:space="preserve">i </w:t>
      </w:r>
      <w:r w:rsidR="006D4F96" w:rsidRPr="0071732C">
        <w:rPr>
          <w:rFonts w:ascii="Calibri" w:eastAsia="SimSun" w:hAnsi="Calibri" w:cs="Calibri"/>
          <w:kern w:val="1"/>
          <w:sz w:val="22"/>
          <w:szCs w:val="22"/>
          <w:lang w:eastAsia="hi-IN" w:bidi="hi-IN"/>
        </w:rPr>
        <w:t>je/</w:t>
      </w:r>
      <w:r w:rsidR="008908D8" w:rsidRPr="0071732C">
        <w:rPr>
          <w:rFonts w:ascii="Calibri" w:eastAsia="SimSun" w:hAnsi="Calibri" w:cs="Calibri"/>
          <w:kern w:val="1"/>
          <w:sz w:val="22"/>
          <w:szCs w:val="22"/>
          <w:lang w:eastAsia="hi-IN" w:bidi="hi-IN"/>
        </w:rPr>
        <w:t>jsou</w:t>
      </w:r>
      <w:r w:rsidR="006A36A9" w:rsidRPr="0071732C">
        <w:rPr>
          <w:rFonts w:ascii="Calibri" w:eastAsia="SimSun" w:hAnsi="Calibri" w:cs="Calibri"/>
          <w:kern w:val="1"/>
          <w:sz w:val="22"/>
          <w:szCs w:val="22"/>
          <w:lang w:eastAsia="hi-IN" w:bidi="hi-IN"/>
        </w:rPr>
        <w:t xml:space="preserve"> </w:t>
      </w:r>
      <w:r w:rsidR="007D4423" w:rsidRPr="0071732C">
        <w:rPr>
          <w:rFonts w:ascii="Calibri" w:eastAsia="SimSun" w:hAnsi="Calibri" w:cs="Calibri"/>
          <w:kern w:val="1"/>
          <w:sz w:val="22"/>
          <w:szCs w:val="22"/>
          <w:lang w:eastAsia="hi-IN" w:bidi="hi-IN"/>
        </w:rPr>
        <w:t>pracoviště zadavatele</w:t>
      </w:r>
    </w:p>
    <w:p w14:paraId="056CE1B9" w14:textId="67F1A5B0" w:rsidR="00DE4F72" w:rsidRPr="006719D5" w:rsidRDefault="00DE4F72" w:rsidP="00DD7031">
      <w:pPr>
        <w:pStyle w:val="Odstavecseseznamem"/>
        <w:spacing w:line="276" w:lineRule="auto"/>
        <w:ind w:hanging="11"/>
        <w:rPr>
          <w:rFonts w:ascii="Calibri" w:eastAsia="Calibri" w:hAnsi="Calibri" w:cs="Calibri"/>
          <w:b/>
          <w:bCs/>
          <w:sz w:val="22"/>
          <w:szCs w:val="22"/>
          <w:lang w:eastAsia="en-US"/>
        </w:rPr>
      </w:pPr>
      <w:r w:rsidRPr="006719D5">
        <w:rPr>
          <w:rFonts w:ascii="Calibri" w:hAnsi="Calibri" w:cs="Calibri"/>
          <w:b/>
          <w:bCs/>
          <w:sz w:val="22"/>
          <w:szCs w:val="22"/>
        </w:rPr>
        <w:t>Svitavská nemocnice</w:t>
      </w:r>
      <w:r w:rsidR="006719D5" w:rsidRPr="006719D5">
        <w:rPr>
          <w:rFonts w:ascii="Calibri" w:hAnsi="Calibri" w:cs="Calibri"/>
          <w:b/>
          <w:bCs/>
          <w:sz w:val="22"/>
          <w:szCs w:val="22"/>
        </w:rPr>
        <w:t>,</w:t>
      </w:r>
      <w:r w:rsidRPr="006719D5">
        <w:rPr>
          <w:rFonts w:ascii="Calibri" w:hAnsi="Calibri" w:cs="Calibri"/>
          <w:b/>
          <w:bCs/>
          <w:sz w:val="22"/>
          <w:szCs w:val="22"/>
        </w:rPr>
        <w:t xml:space="preserve"> </w:t>
      </w:r>
      <w:r w:rsidRPr="006719D5">
        <w:rPr>
          <w:rFonts w:ascii="Calibri" w:eastAsia="Calibri" w:hAnsi="Calibri" w:cs="Calibri"/>
          <w:b/>
          <w:bCs/>
          <w:sz w:val="22"/>
          <w:szCs w:val="22"/>
          <w:lang w:eastAsia="en-US"/>
        </w:rPr>
        <w:t xml:space="preserve">Kollárova 643/7, 568 25 Svitavy </w:t>
      </w:r>
      <w:r w:rsidRPr="006719D5">
        <w:rPr>
          <w:rFonts w:ascii="Calibri" w:hAnsi="Calibri" w:cs="Calibri"/>
          <w:b/>
          <w:bCs/>
          <w:sz w:val="22"/>
          <w:szCs w:val="22"/>
        </w:rPr>
        <w:t>(ARO)</w:t>
      </w:r>
    </w:p>
    <w:p w14:paraId="5596F1A7" w14:textId="55B2AE64" w:rsidR="006719D5" w:rsidRPr="006719D5" w:rsidRDefault="0071732C" w:rsidP="00DD7031">
      <w:pPr>
        <w:widowControl w:val="0"/>
        <w:shd w:val="clear" w:color="auto" w:fill="FFFFFF"/>
        <w:tabs>
          <w:tab w:val="left" w:pos="284"/>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6719D5" w:rsidRPr="006719D5">
        <w:rPr>
          <w:rFonts w:ascii="Calibri" w:eastAsia="SimSun" w:hAnsi="Calibri" w:cs="Calibri"/>
          <w:b/>
          <w:bCs/>
          <w:kern w:val="1"/>
          <w:sz w:val="22"/>
          <w:szCs w:val="22"/>
          <w:lang w:eastAsia="hi-IN" w:bidi="hi-IN"/>
        </w:rPr>
        <w:t xml:space="preserve">Zboží bude dodáno do místa plnění na výzvu kupujícího, </w:t>
      </w:r>
      <w:r w:rsidR="006719D5" w:rsidRPr="006719D5">
        <w:rPr>
          <w:rFonts w:ascii="Calibri" w:eastAsia="SimSun" w:hAnsi="Calibri" w:cs="Calibri"/>
          <w:kern w:val="1"/>
          <w:sz w:val="22"/>
          <w:szCs w:val="22"/>
          <w:lang w:eastAsia="hi-IN" w:bidi="hi-IN"/>
        </w:rPr>
        <w:t xml:space="preserve">která může nastat nejprve po nabytí účinnosti kupní smlouvy. Písemná výzva bude prodávajícímu zaslána elektronickou poštou na </w:t>
      </w:r>
      <w:r w:rsidR="00DD7031">
        <w:rPr>
          <w:rFonts w:ascii="Calibri" w:eastAsia="SimSun" w:hAnsi="Calibri" w:cs="Calibri"/>
          <w:kern w:val="1"/>
          <w:sz w:val="22"/>
          <w:szCs w:val="22"/>
          <w:lang w:eastAsia="hi-IN" w:bidi="hi-IN"/>
        </w:rPr>
        <w:t xml:space="preserve">kontaktní </w:t>
      </w:r>
      <w:r w:rsidR="006719D5" w:rsidRPr="006719D5">
        <w:rPr>
          <w:rFonts w:ascii="Calibri" w:eastAsia="SimSun" w:hAnsi="Calibri" w:cs="Calibri"/>
          <w:kern w:val="1"/>
          <w:sz w:val="22"/>
          <w:szCs w:val="22"/>
          <w:lang w:eastAsia="hi-IN" w:bidi="hi-IN"/>
        </w:rPr>
        <w:t>e-mail prodávajícího uvedený v záhlaví smlouvy.</w:t>
      </w:r>
    </w:p>
    <w:p w14:paraId="1AC16DCF" w14:textId="32BE4174" w:rsidR="006719D5" w:rsidRPr="006719D5" w:rsidRDefault="006719D5" w:rsidP="006719D5">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b/>
          <w:bCs/>
          <w:kern w:val="1"/>
          <w:sz w:val="22"/>
          <w:szCs w:val="22"/>
          <w:lang w:eastAsia="hi-IN" w:bidi="hi-IN"/>
        </w:rPr>
      </w:pPr>
      <w:r w:rsidRPr="009E7760">
        <w:rPr>
          <w:rFonts w:ascii="Calibri" w:eastAsia="SimSun" w:hAnsi="Calibri" w:cs="Calibri"/>
          <w:kern w:val="1"/>
          <w:sz w:val="22"/>
          <w:szCs w:val="22"/>
          <w:lang w:eastAsia="hi-IN" w:bidi="hi-IN"/>
        </w:rPr>
        <w:t>3.</w:t>
      </w:r>
      <w:r w:rsidRPr="006719D5">
        <w:rPr>
          <w:rFonts w:ascii="Calibri" w:eastAsia="SimSun" w:hAnsi="Calibri" w:cs="Calibri"/>
          <w:b/>
          <w:bCs/>
          <w:kern w:val="1"/>
          <w:sz w:val="22"/>
          <w:szCs w:val="22"/>
          <w:lang w:eastAsia="hi-IN" w:bidi="hi-IN"/>
        </w:rPr>
        <w:tab/>
        <w:t xml:space="preserve">Termín ukončení plnění je nejpozději do </w:t>
      </w:r>
      <w:r>
        <w:rPr>
          <w:rFonts w:ascii="Calibri" w:eastAsia="SimSun" w:hAnsi="Calibri" w:cs="Calibri"/>
          <w:b/>
          <w:bCs/>
          <w:kern w:val="1"/>
          <w:sz w:val="22"/>
          <w:szCs w:val="22"/>
          <w:lang w:eastAsia="hi-IN" w:bidi="hi-IN"/>
        </w:rPr>
        <w:t>8</w:t>
      </w:r>
      <w:r w:rsidRPr="006719D5">
        <w:rPr>
          <w:rFonts w:ascii="Calibri" w:eastAsia="SimSun" w:hAnsi="Calibri" w:cs="Calibri"/>
          <w:b/>
          <w:bCs/>
          <w:kern w:val="1"/>
          <w:sz w:val="22"/>
          <w:szCs w:val="22"/>
          <w:lang w:eastAsia="hi-IN" w:bidi="hi-IN"/>
        </w:rPr>
        <w:t xml:space="preserve"> týdnů od výzvy kupujícího k zahájení plnění. </w:t>
      </w:r>
      <w:r w:rsidRPr="006719D5">
        <w:rPr>
          <w:rFonts w:ascii="Calibri" w:eastAsia="SimSun" w:hAnsi="Calibri" w:cs="Calibri"/>
          <w:kern w:val="1"/>
          <w:sz w:val="22"/>
          <w:szCs w:val="22"/>
          <w:lang w:eastAsia="hi-IN" w:bidi="hi-IN"/>
        </w:rPr>
        <w:t>Předpokládaný termín dodání přístrojů je 1. polovina roku 2023.</w:t>
      </w:r>
    </w:p>
    <w:p w14:paraId="436DC8DF" w14:textId="77777777" w:rsidR="006719D5" w:rsidRPr="006719D5" w:rsidRDefault="006719D5" w:rsidP="006719D5">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9E7760">
        <w:rPr>
          <w:rFonts w:ascii="Calibri" w:eastAsia="SimSun" w:hAnsi="Calibri" w:cs="Calibri"/>
          <w:kern w:val="1"/>
          <w:sz w:val="22"/>
          <w:szCs w:val="22"/>
          <w:lang w:eastAsia="hi-IN" w:bidi="hi-IN"/>
        </w:rPr>
        <w:t>4.</w:t>
      </w:r>
      <w:r w:rsidRPr="006719D5">
        <w:rPr>
          <w:rFonts w:ascii="Calibri" w:eastAsia="SimSun" w:hAnsi="Calibri" w:cs="Calibri"/>
          <w:b/>
          <w:bCs/>
          <w:kern w:val="1"/>
          <w:sz w:val="22"/>
          <w:szCs w:val="22"/>
          <w:lang w:eastAsia="hi-IN" w:bidi="hi-IN"/>
        </w:rPr>
        <w:tab/>
      </w:r>
      <w:r w:rsidRPr="006719D5">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samostatně. </w:t>
      </w:r>
    </w:p>
    <w:p w14:paraId="40DFE540" w14:textId="5CE8783E" w:rsidR="00880C74" w:rsidRPr="00F50E63" w:rsidRDefault="00F50E63" w:rsidP="0079607C">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 xml:space="preserve">5. </w:t>
      </w:r>
      <w:r>
        <w:rPr>
          <w:rFonts w:ascii="Calibri" w:eastAsia="SimSun" w:hAnsi="Calibri" w:cs="Calibri"/>
          <w:color w:val="333333"/>
          <w:kern w:val="1"/>
          <w:sz w:val="22"/>
          <w:szCs w:val="22"/>
          <w:shd w:val="clear" w:color="auto" w:fill="FFFFFF"/>
          <w:lang w:eastAsia="hi-IN" w:bidi="hi-IN"/>
        </w:rPr>
        <w:tab/>
      </w:r>
      <w:r w:rsidR="006C7769">
        <w:rPr>
          <w:rFonts w:ascii="Calibri" w:eastAsia="SimSun" w:hAnsi="Calibri" w:cs="Calibri"/>
          <w:color w:val="333333"/>
          <w:kern w:val="1"/>
          <w:sz w:val="22"/>
          <w:szCs w:val="22"/>
          <w:shd w:val="clear" w:color="auto" w:fill="FFFFFF"/>
          <w:lang w:eastAsia="hi-IN" w:bidi="hi-IN"/>
        </w:rPr>
        <w:tab/>
      </w:r>
      <w:r w:rsidR="00880C74" w:rsidRPr="00F50E63">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7D392359" w14:textId="77777777" w:rsidR="0071732C" w:rsidRPr="001F75B1" w:rsidRDefault="0071732C" w:rsidP="0071732C">
      <w:pPr>
        <w:pStyle w:val="Odstavecseseznamem"/>
        <w:widowControl w:val="0"/>
        <w:shd w:val="clear" w:color="auto" w:fill="FFFFFF"/>
        <w:tabs>
          <w:tab w:val="left" w:pos="284"/>
        </w:tabs>
        <w:suppressAutoHyphens/>
        <w:spacing w:after="60"/>
        <w:jc w:val="both"/>
        <w:outlineLvl w:val="1"/>
        <w:rPr>
          <w:rFonts w:ascii="Calibri" w:eastAsia="SimSun" w:hAnsi="Calibri" w:cs="Calibri"/>
          <w:color w:val="333333"/>
          <w:kern w:val="1"/>
          <w:sz w:val="22"/>
          <w:szCs w:val="22"/>
          <w:shd w:val="clear" w:color="auto" w:fill="FFFFFF"/>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DD01F24" w:rsidR="006A36A9" w:rsidRPr="007D4423" w:rsidRDefault="006A36A9" w:rsidP="005A6428">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5A6428">
        <w:rPr>
          <w:rFonts w:ascii="Calibri" w:eastAsia="SimSun" w:hAnsi="Calibri" w:cs="Calibri"/>
          <w:kern w:val="1"/>
          <w:sz w:val="22"/>
          <w:szCs w:val="22"/>
          <w:lang w:eastAsia="hi-IN" w:bidi="hi-IN"/>
        </w:rPr>
        <w:t xml:space="preserve"> </w:t>
      </w:r>
      <w:r w:rsidR="005A6428" w:rsidRPr="005A6428">
        <w:rPr>
          <w:rFonts w:ascii="Calibri" w:eastAsia="SimSun" w:hAnsi="Calibri" w:cs="Calibri"/>
          <w:kern w:val="1"/>
          <w:sz w:val="22"/>
          <w:szCs w:val="22"/>
          <w:highlight w:val="lightGray"/>
          <w:lang w:eastAsia="hi-IN" w:bidi="hi-IN"/>
        </w:rPr>
        <w:t>(bude doplněno před podpisem smlouvy)</w:t>
      </w:r>
    </w:p>
    <w:p w14:paraId="0EF4CF7B" w14:textId="539FDD50" w:rsidR="006A36A9" w:rsidRPr="007D4423" w:rsidRDefault="006A36A9" w:rsidP="005A6428">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5A642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16C1761E" w:rsidR="006A36A9" w:rsidRPr="007D4423" w:rsidRDefault="002D5CC1" w:rsidP="005A6428">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5A6428">
        <w:rPr>
          <w:rFonts w:ascii="Calibri" w:eastAsia="SimSun" w:hAnsi="Calibri" w:cs="Calibri"/>
          <w:b/>
          <w:kern w:val="1"/>
          <w:sz w:val="22"/>
          <w:szCs w:val="22"/>
          <w:lang w:eastAsia="hi-IN" w:bidi="hi-IN"/>
        </w:rPr>
        <w:t>……………………………</w:t>
      </w:r>
      <w:r w:rsidR="006C07FB" w:rsidRPr="005A6428">
        <w:rPr>
          <w:rFonts w:ascii="Calibri" w:eastAsia="SimSun" w:hAnsi="Calibri" w:cs="Calibri"/>
          <w:i/>
          <w:kern w:val="1"/>
          <w:sz w:val="22"/>
          <w:szCs w:val="22"/>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01244FD0" w14:textId="72E67E90" w:rsidR="006A36A9" w:rsidRPr="007D4423" w:rsidRDefault="002D5CC1" w:rsidP="005A6428">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5A6428">
        <w:rPr>
          <w:rFonts w:ascii="Calibri" w:eastAsia="SimSun" w:hAnsi="Calibri" w:cs="Calibri"/>
          <w:b/>
          <w:kern w:val="1"/>
          <w:sz w:val="22"/>
          <w:szCs w:val="22"/>
          <w:lang w:eastAsia="hi-IN" w:bidi="hi-IN"/>
        </w:rPr>
        <w:t>……………………………</w:t>
      </w:r>
      <w:r w:rsidR="0045677B">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9168081" w14:textId="254ACA67" w:rsidR="006A36A9" w:rsidRDefault="006A36A9" w:rsidP="005A6428">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5A6428">
        <w:rPr>
          <w:rFonts w:ascii="Calibri" w:eastAsia="SimSun" w:hAnsi="Calibri" w:cs="Calibri"/>
          <w:b/>
          <w:kern w:val="1"/>
          <w:sz w:val="22"/>
          <w:szCs w:val="22"/>
          <w:lang w:eastAsia="hi-IN" w:bidi="hi-IN"/>
        </w:rPr>
        <w:t>……………………………</w:t>
      </w:r>
      <w:r w:rsidR="006C07FB" w:rsidRPr="005A6428">
        <w:rPr>
          <w:rFonts w:ascii="Calibri" w:eastAsia="SimSun" w:hAnsi="Calibri" w:cs="Calibri"/>
          <w:i/>
          <w:kern w:val="1"/>
          <w:sz w:val="22"/>
          <w:szCs w:val="22"/>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3A295336" w14:textId="77777777" w:rsidR="001E3396" w:rsidRPr="001178F4"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178F4">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178F4">
        <w:rPr>
          <w:rFonts w:ascii="Calibri" w:eastAsia="SimSun" w:hAnsi="Calibri" w:cs="Calibri"/>
          <w:kern w:val="1"/>
          <w:sz w:val="22"/>
          <w:szCs w:val="22"/>
          <w:lang w:eastAsia="hi-IN" w:bidi="hi-IN"/>
        </w:rPr>
        <w:t xml:space="preserve"> </w:t>
      </w:r>
      <w:r w:rsidR="001E3396" w:rsidRPr="001178F4">
        <w:rPr>
          <w:rFonts w:ascii="Calibri" w:eastAsia="SimSun" w:hAnsi="Calibri" w:cs="Calibri"/>
          <w:kern w:val="2"/>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5C227BE2" w:rsidR="00880C74" w:rsidRPr="001178F4"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2C05AD78" w14:textId="2F70E35B" w:rsidR="006213CE" w:rsidRPr="006719D5" w:rsidRDefault="006213CE" w:rsidP="00FF1AE5">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lang w:eastAsia="hi-IN" w:bidi="hi-IN"/>
        </w:rPr>
      </w:pPr>
      <w:r w:rsidRPr="006719D5">
        <w:rPr>
          <w:rFonts w:ascii="Calibri" w:eastAsia="SimSun" w:hAnsi="Calibri" w:cs="Calibri"/>
          <w:snapToGrid w:val="0"/>
          <w:kern w:val="1"/>
          <w:sz w:val="22"/>
          <w:szCs w:val="22"/>
          <w:lang w:eastAsia="hi-IN" w:bidi="hi-IN"/>
        </w:rPr>
        <w:t>„</w:t>
      </w:r>
      <w:r w:rsidR="00880C74" w:rsidRPr="006719D5">
        <w:rPr>
          <w:rFonts w:ascii="Calibri" w:eastAsia="SimSun" w:hAnsi="Calibri" w:cs="Calibri"/>
          <w:kern w:val="1"/>
          <w:sz w:val="22"/>
          <w:szCs w:val="22"/>
          <w:lang w:eastAsia="hi-IN" w:bidi="hi-IN"/>
        </w:rPr>
        <w:t>NPK, a.s., Svitavská nemocnice - sloučení JIP a vybavení navazujících oborů na UP 2“, reg. č. CZ.06.6.127/0.0/0.0/21_121/0016355 a zároveň „P</w:t>
      </w:r>
      <w:r w:rsidR="001D4E73" w:rsidRPr="006719D5">
        <w:rPr>
          <w:rFonts w:ascii="Calibri" w:eastAsia="SimSun" w:hAnsi="Calibri" w:cs="Calibri"/>
          <w:kern w:val="1"/>
          <w:sz w:val="22"/>
          <w:szCs w:val="22"/>
          <w:lang w:eastAsia="hi-IN" w:bidi="hi-IN"/>
        </w:rPr>
        <w:t>21</w:t>
      </w:r>
      <w:r w:rsidR="00880C74" w:rsidRPr="006719D5">
        <w:rPr>
          <w:rFonts w:ascii="Calibri" w:eastAsia="SimSun" w:hAnsi="Calibri" w:cs="Calibri"/>
          <w:kern w:val="1"/>
          <w:sz w:val="22"/>
          <w:szCs w:val="22"/>
          <w:lang w:eastAsia="hi-IN" w:bidi="hi-IN"/>
        </w:rPr>
        <w:t>_0</w:t>
      </w:r>
      <w:r w:rsidR="001D4E73" w:rsidRPr="006719D5">
        <w:rPr>
          <w:rFonts w:ascii="Calibri" w:eastAsia="SimSun" w:hAnsi="Calibri" w:cs="Calibri"/>
          <w:kern w:val="1"/>
          <w:sz w:val="22"/>
          <w:szCs w:val="22"/>
          <w:lang w:eastAsia="hi-IN" w:bidi="hi-IN"/>
        </w:rPr>
        <w:t>2</w:t>
      </w:r>
      <w:r w:rsidR="00880C74" w:rsidRPr="006719D5">
        <w:rPr>
          <w:rFonts w:ascii="Calibri" w:eastAsia="SimSun" w:hAnsi="Calibri" w:cs="Calibri"/>
          <w:kern w:val="1"/>
          <w:sz w:val="22"/>
          <w:szCs w:val="22"/>
          <w:lang w:eastAsia="hi-IN" w:bidi="hi-IN"/>
        </w:rPr>
        <w:t>“.</w:t>
      </w:r>
      <w:r w:rsidR="00FF1AE5" w:rsidRPr="006719D5">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5B01E646" w14:textId="4A8CEEA2" w:rsidR="00C777AE" w:rsidRPr="00F46D0E" w:rsidRDefault="008E76A1" w:rsidP="00F46D0E">
      <w:pPr>
        <w:widowControl w:val="0"/>
        <w:numPr>
          <w:ilvl w:val="0"/>
          <w:numId w:val="6"/>
        </w:numPr>
        <w:tabs>
          <w:tab w:val="left" w:pos="426"/>
        </w:tabs>
        <w:suppressAutoHyphens/>
        <w:spacing w:after="60"/>
        <w:ind w:hanging="436"/>
        <w:jc w:val="both"/>
        <w:rPr>
          <w:rFonts w:ascii="Calibri" w:eastAsia="SimSun" w:hAnsi="Calibri" w:cs="Calibri"/>
          <w:kern w:val="1"/>
          <w:sz w:val="22"/>
          <w:szCs w:val="22"/>
          <w:highlight w:val="lightGray"/>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46D0E">
        <w:rPr>
          <w:rFonts w:ascii="Calibri" w:eastAsia="SimSun" w:hAnsi="Calibri" w:cs="Calibri"/>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984F49E"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2760D5">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6867530C" w:rsidR="008E76A1" w:rsidRPr="00411723" w:rsidRDefault="008E76A1" w:rsidP="00411723">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w:t>
      </w:r>
      <w:r w:rsidRPr="007D4423">
        <w:rPr>
          <w:rFonts w:ascii="Calibri" w:eastAsia="SimSun" w:hAnsi="Calibri" w:cs="Calibri"/>
          <w:kern w:val="1"/>
          <w:sz w:val="22"/>
          <w:szCs w:val="22"/>
          <w:lang w:eastAsia="hi-IN" w:bidi="hi-IN"/>
        </w:rPr>
        <w:lastRenderedPageBreak/>
        <w:t>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11E91D4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E25A6">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9E7760">
      <w:pPr>
        <w:pStyle w:val="Odstavecseseznamem"/>
        <w:numPr>
          <w:ilvl w:val="0"/>
          <w:numId w:val="18"/>
        </w:numPr>
        <w:spacing w:after="60"/>
        <w:ind w:left="714" w:hanging="430"/>
        <w:contextualSpacing w:val="0"/>
        <w:jc w:val="both"/>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 xml:space="preserve">ři nedodržení periodického termínu BTK nebo součtu reakční doby a doby odstranění závady ze strany dodavatele vymáhat na </w:t>
      </w:r>
      <w:r w:rsidR="000A0FF3" w:rsidRPr="007D4423">
        <w:rPr>
          <w:rFonts w:ascii="Calibri" w:eastAsia="SimSun" w:hAnsi="Calibri" w:cs="Calibri"/>
          <w:kern w:val="1"/>
          <w:sz w:val="22"/>
          <w:szCs w:val="22"/>
          <w:lang w:eastAsia="hi-IN" w:bidi="hi-IN"/>
        </w:rPr>
        <w:lastRenderedPageBreak/>
        <w:t>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DF4849A"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88FB3DA" w14:textId="77777777" w:rsidR="009E7760" w:rsidRPr="009F25F6" w:rsidRDefault="009E7760" w:rsidP="009E7760">
      <w:pPr>
        <w:widowControl w:val="0"/>
        <w:tabs>
          <w:tab w:val="left" w:pos="426"/>
        </w:tabs>
        <w:suppressAutoHyphens/>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8266D6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880C74">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30AB1FA8"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880C74">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w:t>
      </w:r>
      <w:r w:rsidRPr="00A473D9">
        <w:rPr>
          <w:rFonts w:ascii="Calibri" w:eastAsia="SimSun" w:hAnsi="Calibri" w:cs="Calibri"/>
          <w:kern w:val="2"/>
          <w:sz w:val="22"/>
          <w:szCs w:val="22"/>
          <w:lang w:eastAsia="hi-IN" w:bidi="hi-IN"/>
        </w:rPr>
        <w:lastRenderedPageBreak/>
        <w:t>(CRR,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7"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C047B07" w14:textId="77777777" w:rsidR="00CB1114" w:rsidRDefault="00CB1114" w:rsidP="00A5632D">
      <w:pPr>
        <w:tabs>
          <w:tab w:val="left" w:pos="5245"/>
        </w:tabs>
        <w:rPr>
          <w:rFonts w:ascii="Calibri" w:hAnsi="Calibri" w:cs="Calibri"/>
          <w:sz w:val="22"/>
          <w:szCs w:val="22"/>
        </w:rPr>
      </w:pPr>
    </w:p>
    <w:p w14:paraId="55D8B015" w14:textId="0C560B84"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6EA7F923" w:rsidR="007D66FE" w:rsidRDefault="007D66FE" w:rsidP="00710649">
      <w:pPr>
        <w:rPr>
          <w:rFonts w:ascii="Calibri" w:hAnsi="Calibri" w:cs="Calibri"/>
          <w:sz w:val="22"/>
          <w:szCs w:val="22"/>
          <w:shd w:val="clear" w:color="auto" w:fill="FFFFFF" w:themeFill="background1"/>
        </w:rPr>
      </w:pPr>
    </w:p>
    <w:p w14:paraId="3D0D9978" w14:textId="4DC55DD8" w:rsidR="00A5632D" w:rsidRDefault="00A5632D" w:rsidP="00710649">
      <w:pPr>
        <w:rPr>
          <w:rFonts w:ascii="Calibri" w:hAnsi="Calibri" w:cs="Calibri"/>
          <w:sz w:val="22"/>
          <w:szCs w:val="22"/>
          <w:shd w:val="clear" w:color="auto" w:fill="FFFFFF" w:themeFill="background1"/>
        </w:rPr>
      </w:pPr>
    </w:p>
    <w:p w14:paraId="27AE0BBA" w14:textId="77777777" w:rsidR="00A5632D" w:rsidRPr="00B90A24" w:rsidRDefault="00A5632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5B049365" w:rsidR="00614135" w:rsidRDefault="00614135" w:rsidP="00710649">
      <w:pPr>
        <w:rPr>
          <w:rFonts w:ascii="Calibri" w:hAnsi="Calibri" w:cs="Calibri"/>
          <w:bCs/>
          <w:sz w:val="22"/>
          <w:szCs w:val="22"/>
        </w:rPr>
      </w:pPr>
    </w:p>
    <w:p w14:paraId="599765B4" w14:textId="20258654" w:rsidR="00A5632D" w:rsidRDefault="00A5632D" w:rsidP="00710649">
      <w:pPr>
        <w:rPr>
          <w:rFonts w:ascii="Calibri" w:hAnsi="Calibri" w:cs="Calibri"/>
          <w:bCs/>
          <w:sz w:val="22"/>
          <w:szCs w:val="22"/>
        </w:rPr>
      </w:pPr>
    </w:p>
    <w:p w14:paraId="5A9F197C" w14:textId="77777777" w:rsidR="00A5632D" w:rsidRDefault="00A5632D"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6330AE6E" w14:textId="77777777" w:rsidR="00A5632D" w:rsidRDefault="00A5632D" w:rsidP="007102D5">
      <w:pPr>
        <w:widowControl w:val="0"/>
        <w:suppressAutoHyphens/>
        <w:spacing w:after="60" w:line="240" w:lineRule="atLeast"/>
        <w:rPr>
          <w:rFonts w:asciiTheme="minorHAnsi" w:hAnsiTheme="minorHAnsi" w:cstheme="minorHAnsi"/>
          <w:b/>
        </w:rPr>
      </w:pPr>
    </w:p>
    <w:p w14:paraId="737C0501" w14:textId="77777777" w:rsidR="00A5632D" w:rsidRDefault="00A5632D" w:rsidP="007102D5">
      <w:pPr>
        <w:widowControl w:val="0"/>
        <w:suppressAutoHyphens/>
        <w:spacing w:after="60" w:line="240" w:lineRule="atLeast"/>
        <w:rPr>
          <w:rFonts w:asciiTheme="minorHAnsi" w:hAnsiTheme="minorHAnsi" w:cstheme="minorHAnsi"/>
          <w:b/>
        </w:rPr>
      </w:pPr>
    </w:p>
    <w:p w14:paraId="5709252B" w14:textId="77777777" w:rsidR="00A5632D" w:rsidRDefault="00A5632D" w:rsidP="007102D5">
      <w:pPr>
        <w:widowControl w:val="0"/>
        <w:suppressAutoHyphens/>
        <w:spacing w:after="60" w:line="240" w:lineRule="atLeast"/>
        <w:rPr>
          <w:rFonts w:asciiTheme="minorHAnsi" w:hAnsiTheme="minorHAnsi" w:cstheme="minorHAnsi"/>
          <w:b/>
        </w:rPr>
      </w:pPr>
    </w:p>
    <w:p w14:paraId="7F0F948E" w14:textId="77777777" w:rsidR="00A5632D" w:rsidRDefault="00A5632D" w:rsidP="007102D5">
      <w:pPr>
        <w:widowControl w:val="0"/>
        <w:suppressAutoHyphens/>
        <w:spacing w:after="60" w:line="240" w:lineRule="atLeast"/>
        <w:rPr>
          <w:rFonts w:asciiTheme="minorHAnsi" w:hAnsiTheme="minorHAnsi" w:cstheme="minorHAnsi"/>
          <w:b/>
        </w:rPr>
      </w:pPr>
    </w:p>
    <w:p w14:paraId="3AA2AD69" w14:textId="77777777" w:rsidR="00A5632D" w:rsidRDefault="00A5632D" w:rsidP="007102D5">
      <w:pPr>
        <w:widowControl w:val="0"/>
        <w:suppressAutoHyphens/>
        <w:spacing w:after="60" w:line="240" w:lineRule="atLeast"/>
        <w:rPr>
          <w:rFonts w:asciiTheme="minorHAnsi" w:hAnsiTheme="minorHAnsi" w:cstheme="minorHAnsi"/>
          <w:b/>
        </w:rPr>
      </w:pPr>
    </w:p>
    <w:p w14:paraId="664E4BF0" w14:textId="77777777" w:rsidR="00A5632D" w:rsidRDefault="00A5632D" w:rsidP="007102D5">
      <w:pPr>
        <w:widowControl w:val="0"/>
        <w:suppressAutoHyphens/>
        <w:spacing w:after="60" w:line="240" w:lineRule="atLeast"/>
        <w:rPr>
          <w:rFonts w:asciiTheme="minorHAnsi" w:hAnsiTheme="minorHAnsi" w:cstheme="minorHAnsi"/>
          <w:b/>
        </w:rPr>
      </w:pPr>
    </w:p>
    <w:p w14:paraId="403B83B1" w14:textId="0DE35C08"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37665">
        <w:rPr>
          <w:rFonts w:ascii="Calibri" w:hAnsi="Calibri" w:cs="Calibri"/>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5B3B6620" w:rsidR="006E6190" w:rsidRDefault="006E6190" w:rsidP="006E6190">
        <w:pPr>
          <w:tabs>
            <w:tab w:val="center" w:pos="4536"/>
            <w:tab w:val="left" w:pos="6330"/>
            <w:tab w:val="right" w:pos="9072"/>
            <w:tab w:val="right" w:pos="9864"/>
          </w:tab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Název projektu: </w:t>
        </w:r>
      </w:p>
      <w:p w14:paraId="4DF8EF7D" w14:textId="67B46E17" w:rsidR="00EF55C4" w:rsidRPr="00EF55C4" w:rsidRDefault="00EF55C4" w:rsidP="006E6190">
        <w:pPr>
          <w:suppressAutoHyphens/>
          <w:rPr>
            <w:rFonts w:ascii="Calibri" w:eastAsia="Calibri" w:hAnsi="Calibri" w:cs="Calibri"/>
            <w:i/>
            <w:iCs/>
            <w:sz w:val="18"/>
            <w:szCs w:val="18"/>
            <w:lang w:eastAsia="en-US"/>
          </w:rPr>
        </w:pPr>
        <w:r w:rsidRPr="00EF55C4">
          <w:rPr>
            <w:rFonts w:ascii="Calibri" w:eastAsia="Calibri" w:hAnsi="Calibri" w:cs="Calibri"/>
            <w:i/>
            <w:iCs/>
            <w:sz w:val="18"/>
            <w:szCs w:val="18"/>
            <w:lang w:eastAsia="en-US"/>
          </w:rPr>
          <w:t xml:space="preserve">NPK, a.s., Svitavská </w:t>
        </w:r>
        <w:proofErr w:type="gramStart"/>
        <w:r w:rsidRPr="00EF55C4">
          <w:rPr>
            <w:rFonts w:ascii="Calibri" w:eastAsia="Calibri" w:hAnsi="Calibri" w:cs="Calibri"/>
            <w:i/>
            <w:iCs/>
            <w:sz w:val="18"/>
            <w:szCs w:val="18"/>
            <w:lang w:eastAsia="en-US"/>
          </w:rPr>
          <w:t>nemocnice - sloučení</w:t>
        </w:r>
        <w:proofErr w:type="gramEnd"/>
        <w:r w:rsidRPr="00EF55C4">
          <w:rPr>
            <w:rFonts w:ascii="Calibri" w:eastAsia="Calibri" w:hAnsi="Calibri" w:cs="Calibri"/>
            <w:i/>
            <w:iCs/>
            <w:sz w:val="18"/>
            <w:szCs w:val="18"/>
            <w:lang w:eastAsia="en-US"/>
          </w:rPr>
          <w:t xml:space="preserve"> JIP a vybavení navazujících oborů na UP 2, </w:t>
        </w:r>
        <w:proofErr w:type="spellStart"/>
        <w:r w:rsidRPr="00EF55C4">
          <w:rPr>
            <w:rFonts w:ascii="Calibri" w:eastAsia="Calibri" w:hAnsi="Calibri" w:cs="Calibri"/>
            <w:i/>
            <w:iCs/>
            <w:sz w:val="18"/>
            <w:szCs w:val="18"/>
            <w:lang w:eastAsia="en-US"/>
          </w:rPr>
          <w:t>reg</w:t>
        </w:r>
        <w:proofErr w:type="spellEnd"/>
        <w:r w:rsidRPr="00EF55C4">
          <w:rPr>
            <w:rFonts w:ascii="Calibri" w:eastAsia="Calibri" w:hAnsi="Calibri" w:cs="Calibri"/>
            <w:i/>
            <w:iCs/>
            <w:sz w:val="18"/>
            <w:szCs w:val="18"/>
            <w:lang w:eastAsia="en-US"/>
          </w:rPr>
          <w:t xml:space="preserve">. č. CZ.06.6.127/0.0/0.0/21_121/0016355 </w:t>
        </w:r>
      </w:p>
      <w:p w14:paraId="39E1248C" w14:textId="59794FA9" w:rsidR="00DE4F72" w:rsidRPr="00EF55C4" w:rsidRDefault="00CB1114" w:rsidP="006E6190">
        <w:pPr>
          <w:rPr>
            <w:rFonts w:ascii="Arial" w:hAnsi="Arial"/>
            <w:i/>
            <w:iCs/>
            <w:sz w:val="18"/>
            <w:szCs w:val="18"/>
            <w:lang w:eastAsia="zh-CN"/>
          </w:rPr>
        </w:pPr>
        <w:proofErr w:type="gramStart"/>
        <w:r w:rsidRPr="00EF55C4">
          <w:rPr>
            <w:rFonts w:ascii="Calibri" w:eastAsia="Calibri" w:hAnsi="Calibri" w:cs="Arial"/>
            <w:b/>
            <w:bCs/>
            <w:i/>
            <w:iCs/>
            <w:sz w:val="18"/>
            <w:szCs w:val="18"/>
            <w:lang w:eastAsia="en-US"/>
          </w:rPr>
          <w:t xml:space="preserve">Projekt  </w:t>
        </w:r>
        <w:r w:rsidR="00EF55C4" w:rsidRPr="00EF55C4">
          <w:rPr>
            <w:rFonts w:ascii="Calibri" w:eastAsia="Calibri" w:hAnsi="Calibri" w:cs="Arial"/>
            <w:b/>
            <w:bCs/>
            <w:i/>
            <w:iCs/>
            <w:sz w:val="18"/>
            <w:szCs w:val="18"/>
            <w:lang w:eastAsia="en-US"/>
          </w:rPr>
          <w:t>„</w:t>
        </w:r>
        <w:proofErr w:type="gramEnd"/>
        <w:r w:rsidR="00EF55C4" w:rsidRPr="00EF55C4">
          <w:rPr>
            <w:rFonts w:ascii="Calibri" w:eastAsia="Calibri" w:hAnsi="Calibri" w:cs="Arial"/>
            <w:b/>
            <w:bCs/>
            <w:i/>
            <w:iCs/>
            <w:sz w:val="18"/>
            <w:szCs w:val="18"/>
            <w:lang w:eastAsia="en-US"/>
          </w:rPr>
          <w:t>NPK, a.s., Svitavská nemocnice - sloučení JIP a vybavení navazujících oborů na UP 2“</w:t>
        </w:r>
        <w:r w:rsidR="00EF55C4">
          <w:rPr>
            <w:rFonts w:ascii="Calibri" w:eastAsia="Calibri" w:hAnsi="Calibri" w:cs="Arial"/>
            <w:b/>
            <w:bCs/>
            <w:i/>
            <w:iCs/>
            <w:sz w:val="18"/>
            <w:szCs w:val="18"/>
            <w:lang w:eastAsia="en-US"/>
          </w:rPr>
          <w:t xml:space="preserve"> </w:t>
        </w:r>
        <w:r w:rsidRPr="00EF55C4">
          <w:rPr>
            <w:rFonts w:ascii="Calibri" w:eastAsia="Calibri" w:hAnsi="Calibri" w:cs="Arial"/>
            <w:b/>
            <w:bCs/>
            <w:i/>
            <w:iCs/>
            <w:sz w:val="18"/>
            <w:szCs w:val="18"/>
            <w:lang w:eastAsia="en-US"/>
          </w:rPr>
          <w:t xml:space="preserve"> je spolufinancován Evropskou unií v rámci reakce Unie na pandemii COVID-19.</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38515F7">
          <wp:simplePos x="0" y="0"/>
          <wp:positionH relativeFrom="margin">
            <wp:posOffset>4086225</wp:posOffset>
          </wp:positionH>
          <wp:positionV relativeFrom="paragraph">
            <wp:posOffset>-191770</wp:posOffset>
          </wp:positionV>
          <wp:extent cx="2077200" cy="558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200" cy="558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B8506F66"/>
    <w:lvl w:ilvl="0" w:tplc="3CD4E91E">
      <w:start w:val="1"/>
      <w:numFmt w:val="decimal"/>
      <w:lvlText w:val="%1."/>
      <w:lvlJc w:val="left"/>
      <w:pPr>
        <w:ind w:left="928" w:hanging="360"/>
      </w:pPr>
      <w:rPr>
        <w:b w:val="0"/>
        <w:bCs w:val="0"/>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010038"/>
    <w:multiLevelType w:val="hybridMultilevel"/>
    <w:tmpl w:val="360E245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7"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8"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8"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9"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1"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9"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8600450">
    <w:abstractNumId w:val="0"/>
  </w:num>
  <w:num w:numId="2" w16cid:durableId="953250658">
    <w:abstractNumId w:val="36"/>
  </w:num>
  <w:num w:numId="3" w16cid:durableId="904878659">
    <w:abstractNumId w:val="30"/>
  </w:num>
  <w:num w:numId="4" w16cid:durableId="1836066244">
    <w:abstractNumId w:val="14"/>
  </w:num>
  <w:num w:numId="5" w16cid:durableId="296379429">
    <w:abstractNumId w:val="2"/>
  </w:num>
  <w:num w:numId="6" w16cid:durableId="1096024223">
    <w:abstractNumId w:val="13"/>
  </w:num>
  <w:num w:numId="7" w16cid:durableId="329260290">
    <w:abstractNumId w:val="19"/>
  </w:num>
  <w:num w:numId="8" w16cid:durableId="1179008926">
    <w:abstractNumId w:val="38"/>
  </w:num>
  <w:num w:numId="9" w16cid:durableId="1564441764">
    <w:abstractNumId w:val="9"/>
  </w:num>
  <w:num w:numId="10" w16cid:durableId="704720951">
    <w:abstractNumId w:val="31"/>
  </w:num>
  <w:num w:numId="11" w16cid:durableId="1318605048">
    <w:abstractNumId w:val="17"/>
  </w:num>
  <w:num w:numId="12" w16cid:durableId="542442853">
    <w:abstractNumId w:val="28"/>
  </w:num>
  <w:num w:numId="13" w16cid:durableId="871962771">
    <w:abstractNumId w:val="24"/>
  </w:num>
  <w:num w:numId="14" w16cid:durableId="1783258473">
    <w:abstractNumId w:val="32"/>
  </w:num>
  <w:num w:numId="15" w16cid:durableId="1420365846">
    <w:abstractNumId w:val="1"/>
  </w:num>
  <w:num w:numId="16" w16cid:durableId="1684548964">
    <w:abstractNumId w:val="10"/>
  </w:num>
  <w:num w:numId="17" w16cid:durableId="654843278">
    <w:abstractNumId w:val="29"/>
  </w:num>
  <w:num w:numId="18" w16cid:durableId="1025204877">
    <w:abstractNumId w:val="11"/>
  </w:num>
  <w:num w:numId="19" w16cid:durableId="227887131">
    <w:abstractNumId w:val="27"/>
  </w:num>
  <w:num w:numId="20" w16cid:durableId="92945725">
    <w:abstractNumId w:val="6"/>
  </w:num>
  <w:num w:numId="21" w16cid:durableId="1471824441">
    <w:abstractNumId w:val="23"/>
  </w:num>
  <w:num w:numId="22" w16cid:durableId="1785692120">
    <w:abstractNumId w:val="35"/>
  </w:num>
  <w:num w:numId="23" w16cid:durableId="19063365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5690523">
    <w:abstractNumId w:val="21"/>
  </w:num>
  <w:num w:numId="25" w16cid:durableId="2923657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9654094">
    <w:abstractNumId w:val="37"/>
  </w:num>
  <w:num w:numId="27" w16cid:durableId="1903827038">
    <w:abstractNumId w:val="34"/>
  </w:num>
  <w:num w:numId="28" w16cid:durableId="1640379625">
    <w:abstractNumId w:val="20"/>
  </w:num>
  <w:num w:numId="29" w16cid:durableId="749161079">
    <w:abstractNumId w:val="25"/>
  </w:num>
  <w:num w:numId="30" w16cid:durableId="1245912983">
    <w:abstractNumId w:val="18"/>
  </w:num>
  <w:num w:numId="31" w16cid:durableId="363948637">
    <w:abstractNumId w:val="7"/>
  </w:num>
  <w:num w:numId="32" w16cid:durableId="1932623515">
    <w:abstractNumId w:val="33"/>
  </w:num>
  <w:num w:numId="33" w16cid:durableId="1094206784">
    <w:abstractNumId w:val="4"/>
  </w:num>
  <w:num w:numId="34" w16cid:durableId="1892418711">
    <w:abstractNumId w:val="39"/>
  </w:num>
  <w:num w:numId="35" w16cid:durableId="235434440">
    <w:abstractNumId w:val="22"/>
  </w:num>
  <w:num w:numId="36" w16cid:durableId="1559584301">
    <w:abstractNumId w:val="16"/>
  </w:num>
  <w:num w:numId="37" w16cid:durableId="1160273959">
    <w:abstractNumId w:val="3"/>
  </w:num>
  <w:num w:numId="38" w16cid:durableId="280306733">
    <w:abstractNumId w:val="12"/>
  </w:num>
  <w:num w:numId="39" w16cid:durableId="1303192041">
    <w:abstractNumId w:val="5"/>
  </w:num>
  <w:num w:numId="40" w16cid:durableId="19586784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39270474">
    <w:abstractNumId w:val="8"/>
  </w:num>
  <w:num w:numId="42" w16cid:durableId="1893397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31235"/>
    <w:rsid w:val="00036D74"/>
    <w:rsid w:val="00044DFD"/>
    <w:rsid w:val="00050D79"/>
    <w:rsid w:val="00060B76"/>
    <w:rsid w:val="00061C01"/>
    <w:rsid w:val="00066801"/>
    <w:rsid w:val="000832FE"/>
    <w:rsid w:val="00085A62"/>
    <w:rsid w:val="000945ED"/>
    <w:rsid w:val="00096B62"/>
    <w:rsid w:val="000A0FF3"/>
    <w:rsid w:val="000B1BE0"/>
    <w:rsid w:val="000C0276"/>
    <w:rsid w:val="000C2BBF"/>
    <w:rsid w:val="000D0060"/>
    <w:rsid w:val="000D6C9D"/>
    <w:rsid w:val="000E01DC"/>
    <w:rsid w:val="000F00E4"/>
    <w:rsid w:val="000F2827"/>
    <w:rsid w:val="00101A54"/>
    <w:rsid w:val="001041C2"/>
    <w:rsid w:val="00104420"/>
    <w:rsid w:val="0010599D"/>
    <w:rsid w:val="001142B6"/>
    <w:rsid w:val="00116A0C"/>
    <w:rsid w:val="001178F4"/>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4FC8"/>
    <w:rsid w:val="00272C83"/>
    <w:rsid w:val="002760D5"/>
    <w:rsid w:val="00276440"/>
    <w:rsid w:val="00284731"/>
    <w:rsid w:val="002960DC"/>
    <w:rsid w:val="00297C25"/>
    <w:rsid w:val="002A227A"/>
    <w:rsid w:val="002B5142"/>
    <w:rsid w:val="002B6DB3"/>
    <w:rsid w:val="002C39F0"/>
    <w:rsid w:val="002D5CC1"/>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11723"/>
    <w:rsid w:val="00424E16"/>
    <w:rsid w:val="004358CB"/>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37665"/>
    <w:rsid w:val="00546F8A"/>
    <w:rsid w:val="00553D41"/>
    <w:rsid w:val="00562475"/>
    <w:rsid w:val="00583DF3"/>
    <w:rsid w:val="0059677A"/>
    <w:rsid w:val="005A28DC"/>
    <w:rsid w:val="005A6428"/>
    <w:rsid w:val="005B61DA"/>
    <w:rsid w:val="005B6B38"/>
    <w:rsid w:val="005C580D"/>
    <w:rsid w:val="005D13F6"/>
    <w:rsid w:val="005D2191"/>
    <w:rsid w:val="005E5B6F"/>
    <w:rsid w:val="005F253D"/>
    <w:rsid w:val="005F63AD"/>
    <w:rsid w:val="00614135"/>
    <w:rsid w:val="006157BE"/>
    <w:rsid w:val="006213CE"/>
    <w:rsid w:val="00636C16"/>
    <w:rsid w:val="006468D6"/>
    <w:rsid w:val="00646D37"/>
    <w:rsid w:val="006677B8"/>
    <w:rsid w:val="006719D5"/>
    <w:rsid w:val="00671EF3"/>
    <w:rsid w:val="006722C9"/>
    <w:rsid w:val="006A2832"/>
    <w:rsid w:val="006A36A9"/>
    <w:rsid w:val="006A4564"/>
    <w:rsid w:val="006B385E"/>
    <w:rsid w:val="006C07FB"/>
    <w:rsid w:val="006C7769"/>
    <w:rsid w:val="006D0171"/>
    <w:rsid w:val="006D4F96"/>
    <w:rsid w:val="006D5927"/>
    <w:rsid w:val="006E6190"/>
    <w:rsid w:val="006F34D0"/>
    <w:rsid w:val="007043A0"/>
    <w:rsid w:val="007102D5"/>
    <w:rsid w:val="00710649"/>
    <w:rsid w:val="00711B90"/>
    <w:rsid w:val="0071732C"/>
    <w:rsid w:val="00717611"/>
    <w:rsid w:val="0072754B"/>
    <w:rsid w:val="00733BF8"/>
    <w:rsid w:val="007430C1"/>
    <w:rsid w:val="007530B0"/>
    <w:rsid w:val="0076251E"/>
    <w:rsid w:val="007732BE"/>
    <w:rsid w:val="00773450"/>
    <w:rsid w:val="007804AA"/>
    <w:rsid w:val="00782111"/>
    <w:rsid w:val="007861BF"/>
    <w:rsid w:val="00795A37"/>
    <w:rsid w:val="0079607C"/>
    <w:rsid w:val="00796E72"/>
    <w:rsid w:val="007A42E8"/>
    <w:rsid w:val="007A4D3C"/>
    <w:rsid w:val="007A66C3"/>
    <w:rsid w:val="007B6512"/>
    <w:rsid w:val="007D3999"/>
    <w:rsid w:val="007D4423"/>
    <w:rsid w:val="007D4588"/>
    <w:rsid w:val="007D66FE"/>
    <w:rsid w:val="007E4749"/>
    <w:rsid w:val="00800356"/>
    <w:rsid w:val="0080560B"/>
    <w:rsid w:val="00822C3F"/>
    <w:rsid w:val="008246AA"/>
    <w:rsid w:val="00833B34"/>
    <w:rsid w:val="00836966"/>
    <w:rsid w:val="008532F8"/>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3A51"/>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E7760"/>
    <w:rsid w:val="009F25F6"/>
    <w:rsid w:val="009F261B"/>
    <w:rsid w:val="009F5116"/>
    <w:rsid w:val="009F7957"/>
    <w:rsid w:val="00A06388"/>
    <w:rsid w:val="00A17BE4"/>
    <w:rsid w:val="00A24426"/>
    <w:rsid w:val="00A257CB"/>
    <w:rsid w:val="00A301BA"/>
    <w:rsid w:val="00A36F2B"/>
    <w:rsid w:val="00A37978"/>
    <w:rsid w:val="00A473D9"/>
    <w:rsid w:val="00A5632D"/>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A23D8"/>
    <w:rsid w:val="00BA2736"/>
    <w:rsid w:val="00BA2E79"/>
    <w:rsid w:val="00BA4ACE"/>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1114"/>
    <w:rsid w:val="00CB32A5"/>
    <w:rsid w:val="00CB3557"/>
    <w:rsid w:val="00CB5F41"/>
    <w:rsid w:val="00CC268A"/>
    <w:rsid w:val="00CC35D8"/>
    <w:rsid w:val="00CC3673"/>
    <w:rsid w:val="00CD5890"/>
    <w:rsid w:val="00CD5D07"/>
    <w:rsid w:val="00CF0773"/>
    <w:rsid w:val="00D02334"/>
    <w:rsid w:val="00D13172"/>
    <w:rsid w:val="00D16900"/>
    <w:rsid w:val="00D350A6"/>
    <w:rsid w:val="00D3692D"/>
    <w:rsid w:val="00D452B2"/>
    <w:rsid w:val="00D55D33"/>
    <w:rsid w:val="00D60629"/>
    <w:rsid w:val="00D61838"/>
    <w:rsid w:val="00D61FD0"/>
    <w:rsid w:val="00D65889"/>
    <w:rsid w:val="00D71975"/>
    <w:rsid w:val="00D7201F"/>
    <w:rsid w:val="00D72EBB"/>
    <w:rsid w:val="00D73A4C"/>
    <w:rsid w:val="00D83A47"/>
    <w:rsid w:val="00D845B1"/>
    <w:rsid w:val="00D857D4"/>
    <w:rsid w:val="00D9127C"/>
    <w:rsid w:val="00D954BC"/>
    <w:rsid w:val="00DA2B06"/>
    <w:rsid w:val="00DA3510"/>
    <w:rsid w:val="00DA5A12"/>
    <w:rsid w:val="00DC3099"/>
    <w:rsid w:val="00DD4B70"/>
    <w:rsid w:val="00DD5CB6"/>
    <w:rsid w:val="00DD7031"/>
    <w:rsid w:val="00DE25A6"/>
    <w:rsid w:val="00DE4F72"/>
    <w:rsid w:val="00DE52E6"/>
    <w:rsid w:val="00DF1C62"/>
    <w:rsid w:val="00E00708"/>
    <w:rsid w:val="00E165DE"/>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EF55C4"/>
    <w:rsid w:val="00F1156D"/>
    <w:rsid w:val="00F13FDC"/>
    <w:rsid w:val="00F259CA"/>
    <w:rsid w:val="00F310B2"/>
    <w:rsid w:val="00F33D60"/>
    <w:rsid w:val="00F46D0E"/>
    <w:rsid w:val="00F50E63"/>
    <w:rsid w:val="00F514C1"/>
    <w:rsid w:val="00F635CA"/>
    <w:rsid w:val="00F800E8"/>
    <w:rsid w:val="00F80236"/>
    <w:rsid w:val="00F82118"/>
    <w:rsid w:val="00F837E0"/>
    <w:rsid w:val="00F900CD"/>
    <w:rsid w:val="00F9079D"/>
    <w:rsid w:val="00F96F46"/>
    <w:rsid w:val="00F970BC"/>
    <w:rsid w:val="00FA62C3"/>
    <w:rsid w:val="00FB4FFF"/>
    <w:rsid w:val="00FB7CFB"/>
    <w:rsid w:val="00FC11D8"/>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11</Pages>
  <Words>3626</Words>
  <Characters>21398</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44</cp:revision>
  <cp:lastPrinted>2018-10-01T07:59:00Z</cp:lastPrinted>
  <dcterms:created xsi:type="dcterms:W3CDTF">2022-02-09T13:00:00Z</dcterms:created>
  <dcterms:modified xsi:type="dcterms:W3CDTF">2022-11-29T09:26:00Z</dcterms:modified>
</cp:coreProperties>
</file>